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187" w:rsidRDefault="00F70187" w:rsidP="00D20181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F70187" w:rsidRDefault="00F70187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0187" w:rsidRDefault="00106589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Информационная карта участника</w:t>
      </w:r>
    </w:p>
    <w:p w:rsidR="00F70187" w:rsidRDefault="00F70187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Courier New" w:eastAsia="Times New Roman" w:hAnsi="Courier New" w:cs="Courier New"/>
          <w:sz w:val="20"/>
          <w:szCs w:val="28"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40"/>
        <w:gridCol w:w="4753"/>
      </w:tblGrid>
      <w:tr w:rsidR="00F70187">
        <w:tc>
          <w:tcPr>
            <w:tcW w:w="9493" w:type="dxa"/>
            <w:gridSpan w:val="2"/>
          </w:tcPr>
          <w:p w:rsidR="00F70187" w:rsidRDefault="00106589">
            <w:pPr>
              <w:pStyle w:val="af6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Общие сведения</w:t>
            </w:r>
          </w:p>
        </w:tc>
      </w:tr>
      <w:tr w:rsidR="00F70187" w:rsidTr="00000F12">
        <w:tc>
          <w:tcPr>
            <w:tcW w:w="4740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(полностью)</w:t>
            </w:r>
          </w:p>
        </w:tc>
        <w:tc>
          <w:tcPr>
            <w:tcW w:w="4753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Миронова Татьяна Михайловна</w:t>
            </w:r>
          </w:p>
        </w:tc>
      </w:tr>
      <w:tr w:rsidR="00F70187" w:rsidTr="00000F12">
        <w:tc>
          <w:tcPr>
            <w:tcW w:w="4740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образование</w:t>
            </w:r>
          </w:p>
        </w:tc>
        <w:tc>
          <w:tcPr>
            <w:tcW w:w="4753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Данковский муниципальный округ</w:t>
            </w:r>
          </w:p>
        </w:tc>
      </w:tr>
      <w:tr w:rsidR="00F70187" w:rsidTr="00000F12">
        <w:trPr>
          <w:trHeight w:val="215"/>
        </w:trPr>
        <w:tc>
          <w:tcPr>
            <w:tcW w:w="4740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4753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Данков</w:t>
            </w:r>
          </w:p>
        </w:tc>
      </w:tr>
      <w:tr w:rsidR="00F70187" w:rsidTr="00000F12">
        <w:trPr>
          <w:trHeight w:val="95"/>
        </w:trPr>
        <w:tc>
          <w:tcPr>
            <w:tcW w:w="4740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4753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31.05.1989г.</w:t>
            </w:r>
          </w:p>
        </w:tc>
      </w:tr>
      <w:tr w:rsidR="00F70187">
        <w:tc>
          <w:tcPr>
            <w:tcW w:w="9493" w:type="dxa"/>
            <w:gridSpan w:val="2"/>
          </w:tcPr>
          <w:p w:rsidR="00F70187" w:rsidRDefault="00106589">
            <w:pPr>
              <w:pStyle w:val="af6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</w:t>
            </w:r>
          </w:p>
        </w:tc>
      </w:tr>
      <w:tr w:rsidR="00F70187" w:rsidTr="00000F12">
        <w:trPr>
          <w:trHeight w:val="1499"/>
        </w:trPr>
        <w:tc>
          <w:tcPr>
            <w:tcW w:w="4740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 (полное наименование образовательной организации в соответствии с Уставом)</w:t>
            </w:r>
          </w:p>
        </w:tc>
        <w:tc>
          <w:tcPr>
            <w:tcW w:w="4753" w:type="dxa"/>
          </w:tcPr>
          <w:p w:rsidR="00F70187" w:rsidRDefault="00106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 детский сад  № 4 «Ягодка»  г.Данкова.</w:t>
            </w:r>
          </w:p>
        </w:tc>
      </w:tr>
      <w:tr w:rsidR="00F70187" w:rsidTr="00000F12">
        <w:trPr>
          <w:trHeight w:val="90"/>
        </w:trPr>
        <w:tc>
          <w:tcPr>
            <w:tcW w:w="4740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сайта образовательной организации в сети Интернет</w:t>
            </w:r>
          </w:p>
        </w:tc>
        <w:tc>
          <w:tcPr>
            <w:tcW w:w="4753" w:type="dxa"/>
          </w:tcPr>
          <w:p w:rsidR="00F70187" w:rsidRDefault="0028414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hyperlink r:id="rId7" w:history="1">
              <w:r w:rsidR="00106589">
                <w:rPr>
                  <w:rStyle w:val="a6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https://dou4yagodka.gosuslugi.ru/</w:t>
              </w:r>
            </w:hyperlink>
          </w:p>
          <w:p w:rsidR="00F70187" w:rsidRDefault="00F70187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F70187" w:rsidTr="00000F12">
        <w:trPr>
          <w:trHeight w:val="537"/>
        </w:trPr>
        <w:tc>
          <w:tcPr>
            <w:tcW w:w="4740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753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70187" w:rsidTr="00000F12">
        <w:trPr>
          <w:trHeight w:val="180"/>
        </w:trPr>
        <w:tc>
          <w:tcPr>
            <w:tcW w:w="4740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руководителя образовательной организации, в которой работает участник</w:t>
            </w:r>
          </w:p>
        </w:tc>
        <w:tc>
          <w:tcPr>
            <w:tcW w:w="4753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Полетаева Оксана Николаевна  </w:t>
            </w:r>
          </w:p>
        </w:tc>
      </w:tr>
      <w:tr w:rsidR="00F70187" w:rsidTr="00000F12">
        <w:trPr>
          <w:trHeight w:val="765"/>
        </w:trPr>
        <w:tc>
          <w:tcPr>
            <w:tcW w:w="4740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педагогический стаж (полных лет на момент заполнения инфокарты)</w:t>
            </w:r>
          </w:p>
        </w:tc>
        <w:tc>
          <w:tcPr>
            <w:tcW w:w="4753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лет</w:t>
            </w:r>
          </w:p>
        </w:tc>
      </w:tr>
      <w:tr w:rsidR="00F70187" w:rsidTr="00000F12">
        <w:trPr>
          <w:trHeight w:val="195"/>
        </w:trPr>
        <w:tc>
          <w:tcPr>
            <w:tcW w:w="4740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Квалификационная категория (если есть), дата установления квалификационной категории</w:t>
            </w:r>
          </w:p>
        </w:tc>
        <w:tc>
          <w:tcPr>
            <w:tcW w:w="4753" w:type="dxa"/>
          </w:tcPr>
          <w:p w:rsidR="00F70187" w:rsidRDefault="00801FB7" w:rsidP="00801FB7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  <w:r w:rsidR="001065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24.12.2025г. </w:t>
            </w:r>
          </w:p>
        </w:tc>
      </w:tr>
      <w:tr w:rsidR="00F70187" w:rsidTr="00000F12">
        <w:tc>
          <w:tcPr>
            <w:tcW w:w="4740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разработке и реализации муниципальных, региональных, федеральных, международных образовательных программ и проектов (с указанием статуса участия)</w:t>
            </w:r>
          </w:p>
        </w:tc>
        <w:tc>
          <w:tcPr>
            <w:tcW w:w="4753" w:type="dxa"/>
          </w:tcPr>
          <w:p w:rsidR="00F70187" w:rsidRDefault="00F70187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0187" w:rsidTr="00000F12">
        <w:trPr>
          <w:trHeight w:val="738"/>
        </w:trPr>
        <w:tc>
          <w:tcPr>
            <w:tcW w:w="4740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Почетные звания и награды (наименования и даты получения в соответствии с записями в трудовой книжке)</w:t>
            </w:r>
          </w:p>
        </w:tc>
        <w:tc>
          <w:tcPr>
            <w:tcW w:w="4753" w:type="dxa"/>
          </w:tcPr>
          <w:p w:rsidR="00F70187" w:rsidRDefault="00F70187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0187">
        <w:trPr>
          <w:trHeight w:val="202"/>
        </w:trPr>
        <w:tc>
          <w:tcPr>
            <w:tcW w:w="9493" w:type="dxa"/>
            <w:gridSpan w:val="2"/>
            <w:tcBorders>
              <w:top w:val="nil"/>
              <w:bottom w:val="single" w:sz="4" w:space="0" w:color="auto"/>
            </w:tcBorders>
          </w:tcPr>
          <w:p w:rsidR="00F70187" w:rsidRDefault="00106589">
            <w:pPr>
              <w:pStyle w:val="af6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-1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Образование</w:t>
            </w:r>
          </w:p>
        </w:tc>
      </w:tr>
      <w:tr w:rsidR="00F70187" w:rsidTr="00000F12">
        <w:trPr>
          <w:trHeight w:val="525"/>
        </w:trPr>
        <w:tc>
          <w:tcPr>
            <w:tcW w:w="4740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название и год окончания организации профессионального образования</w:t>
            </w:r>
          </w:p>
        </w:tc>
        <w:tc>
          <w:tcPr>
            <w:tcW w:w="4753" w:type="dxa"/>
          </w:tcPr>
          <w:p w:rsidR="00D30667" w:rsidRDefault="00E84D9A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84D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Государственное (областное) </w:t>
            </w:r>
            <w:r w:rsidRPr="00E84D9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образовательное</w:t>
            </w:r>
            <w:r w:rsidRPr="00E84D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E84D9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учрежде</w:t>
            </w:r>
            <w:r w:rsidR="00D3066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-</w:t>
            </w:r>
            <w:r w:rsidRPr="00E84D9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ние</w:t>
            </w:r>
            <w:r w:rsidRPr="00E84D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E84D9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среднего</w:t>
            </w:r>
            <w:r w:rsidRPr="00E84D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E84D9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профессионального</w:t>
            </w:r>
            <w:r w:rsidRPr="00E84D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  <w:p w:rsidR="00F70187" w:rsidRPr="00D30667" w:rsidRDefault="00E84D9A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84D9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образования</w:t>
            </w:r>
            <w:r w:rsidRPr="00E84D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"</w:t>
            </w:r>
            <w:r w:rsidRPr="00E84D9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Лебедянский</w:t>
            </w:r>
            <w:r w:rsidRPr="00E84D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E84D9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педагоги</w:t>
            </w:r>
            <w:r w:rsidR="00D3066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-</w:t>
            </w:r>
            <w:r w:rsidRPr="00E84D9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ческий</w:t>
            </w:r>
            <w:r w:rsidRPr="00E84D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E84D9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колледж</w:t>
            </w:r>
            <w:r w:rsidRPr="00E84D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</w:t>
            </w:r>
            <w:r w:rsidRPr="00E84D9A">
              <w:rPr>
                <w:rFonts w:ascii="Times New Roman" w:eastAsia="SimSun" w:hAnsi="Times New Roman" w:cs="Times New Roman"/>
                <w:sz w:val="28"/>
                <w:szCs w:val="28"/>
              </w:rPr>
              <w:t>,</w:t>
            </w:r>
            <w:r w:rsidR="00D3066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E84D9A">
              <w:rPr>
                <w:rFonts w:ascii="Times New Roman" w:eastAsia="SimSun" w:hAnsi="Times New Roman" w:cs="Times New Roman"/>
                <w:sz w:val="28"/>
                <w:szCs w:val="28"/>
              </w:rPr>
              <w:t>2009г</w:t>
            </w:r>
            <w:r w:rsidR="00106589">
              <w:rPr>
                <w:rFonts w:ascii="Times New Roman" w:eastAsia="SimSun" w:hAnsi="Times New Roman" w:cs="Times New Roman"/>
                <w:sz w:val="28"/>
                <w:szCs w:val="28"/>
              </w:rPr>
              <w:t>.</w:t>
            </w:r>
          </w:p>
          <w:p w:rsidR="00801FB7" w:rsidRPr="00801FB7" w:rsidRDefault="00801FB7" w:rsidP="00E84D9A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F70187" w:rsidTr="00000F12">
        <w:tc>
          <w:tcPr>
            <w:tcW w:w="4740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Специальность, квалификация по диплому</w:t>
            </w:r>
          </w:p>
        </w:tc>
        <w:tc>
          <w:tcPr>
            <w:tcW w:w="4753" w:type="dxa"/>
          </w:tcPr>
          <w:p w:rsidR="00F70187" w:rsidRDefault="00106589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Преподавание в начальных классах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, учитель начальных классов с дополнительной подготовкой в области социально-гуманитарных дисциплин.</w:t>
            </w:r>
          </w:p>
        </w:tc>
      </w:tr>
      <w:tr w:rsidR="00F70187" w:rsidTr="00252B6F">
        <w:trPr>
          <w:trHeight w:val="4982"/>
        </w:trPr>
        <w:tc>
          <w:tcPr>
            <w:tcW w:w="4740" w:type="dxa"/>
          </w:tcPr>
          <w:p w:rsidR="00F70187" w:rsidRPr="00E84D9A" w:rsidRDefault="00106589" w:rsidP="00E84D9A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Дополнительное профессиональное образование за последние три года (наименование дополнительных образовательных программ, места и сроки их освоения)</w:t>
            </w:r>
          </w:p>
        </w:tc>
        <w:tc>
          <w:tcPr>
            <w:tcW w:w="4753" w:type="dxa"/>
          </w:tcPr>
          <w:p w:rsidR="00000F12" w:rsidRDefault="00801FB7" w:rsidP="00000F12">
            <w:pPr>
              <w:shd w:val="clear" w:color="auto" w:fill="FFFFFF"/>
              <w:spacing w:after="0" w:line="288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«</w:t>
            </w:r>
            <w:r w:rsidRPr="00801FB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Организация образовательной деятельности для детей дошкольного возраста с ОВЗ в условиях реализации ФГОС ДО»</w:t>
            </w:r>
            <w:r w:rsidR="009D601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в объёме -72 ч</w:t>
            </w:r>
            <w:r w:rsidR="00D3066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.,</w:t>
            </w:r>
            <w:r w:rsidR="009D601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ООО «ВНОЦ «</w:t>
            </w:r>
            <w:r w:rsidR="009D601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 w:eastAsia="ru-RU"/>
              </w:rPr>
              <w:t>COTex</w:t>
            </w:r>
            <w:r w:rsidR="009D601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» г. Липецк</w:t>
            </w:r>
            <w:r w:rsidR="00D3066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, </w:t>
            </w:r>
            <w:r w:rsidR="009D601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 22.09.2024-05.10.2024г</w:t>
            </w:r>
          </w:p>
          <w:p w:rsidR="00D30667" w:rsidRDefault="00801FB7" w:rsidP="00000F12">
            <w:pPr>
              <w:shd w:val="clear" w:color="auto" w:fill="FFFFFF"/>
              <w:spacing w:after="0" w:line="288" w:lineRule="atLeast"/>
              <w:outlineLvl w:val="0"/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  <w:u w:val="none"/>
              </w:rPr>
            </w:pPr>
            <w:r w:rsidRPr="009D6015">
              <w:rPr>
                <w:rFonts w:ascii="Times New Roman" w:hAnsi="Times New Roman" w:cs="Times New Roman"/>
                <w:bCs/>
                <w:sz w:val="28"/>
                <w:szCs w:val="28"/>
              </w:rPr>
              <w:t>«Совершенствование компетенций педагога: использование искусственного интеллекта и инновационных образовательных методик в условиях внесения изменений в ФОП и обновлённые ФГОС» в объёме-36ч.</w:t>
            </w:r>
            <w:r w:rsidR="00D30667">
              <w:rPr>
                <w:rStyle w:val="a3"/>
                <w:color w:val="000000"/>
                <w:u w:val="none"/>
              </w:rPr>
              <w:t xml:space="preserve">, </w:t>
            </w:r>
            <w:r w:rsidR="009D6015" w:rsidRPr="009D6015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>Всероссийский форум «Педагоги России»</w:t>
            </w:r>
            <w:r w:rsidR="00D30667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D30667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  <w:u w:val="none"/>
              </w:rPr>
              <w:t xml:space="preserve"> </w:t>
            </w:r>
          </w:p>
          <w:p w:rsidR="00F70187" w:rsidRPr="009D6015" w:rsidRDefault="009D6015" w:rsidP="00000F12">
            <w:pPr>
              <w:shd w:val="clear" w:color="auto" w:fill="FFFFFF"/>
              <w:spacing w:after="0" w:line="288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9D6015"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>23.12-2025-26.12.2025г.</w:t>
            </w:r>
          </w:p>
        </w:tc>
      </w:tr>
      <w:tr w:rsidR="00F70187" w:rsidTr="00000F12">
        <w:trPr>
          <w:trHeight w:val="345"/>
        </w:trPr>
        <w:tc>
          <w:tcPr>
            <w:tcW w:w="4740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ученой степени, группа научных специальностей (если есть)</w:t>
            </w:r>
          </w:p>
        </w:tc>
        <w:tc>
          <w:tcPr>
            <w:tcW w:w="4753" w:type="dxa"/>
          </w:tcPr>
          <w:p w:rsidR="00F70187" w:rsidRDefault="00F70187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0187" w:rsidTr="00000F12">
        <w:trPr>
          <w:trHeight w:val="95"/>
        </w:trPr>
        <w:tc>
          <w:tcPr>
            <w:tcW w:w="4740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диссертационной работы (если есть)</w:t>
            </w:r>
          </w:p>
        </w:tc>
        <w:tc>
          <w:tcPr>
            <w:tcW w:w="4753" w:type="dxa"/>
          </w:tcPr>
          <w:p w:rsidR="00F70187" w:rsidRDefault="00F70187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0187">
        <w:trPr>
          <w:trHeight w:val="13"/>
        </w:trPr>
        <w:tc>
          <w:tcPr>
            <w:tcW w:w="9493" w:type="dxa"/>
            <w:gridSpan w:val="2"/>
            <w:tcBorders>
              <w:bottom w:val="single" w:sz="4" w:space="0" w:color="auto"/>
            </w:tcBorders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Социально значимая деятельность</w:t>
            </w:r>
          </w:p>
        </w:tc>
      </w:tr>
      <w:tr w:rsidR="00F70187" w:rsidTr="00000F12">
        <w:tc>
          <w:tcPr>
            <w:tcW w:w="4740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Членство в Профсоюзе (наименование, дата вступления)</w:t>
            </w:r>
          </w:p>
        </w:tc>
        <w:tc>
          <w:tcPr>
            <w:tcW w:w="4753" w:type="dxa"/>
          </w:tcPr>
          <w:p w:rsidR="00F70187" w:rsidRPr="00000F12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сообщества профсоюза образования с 2013г</w:t>
            </w:r>
            <w:r w:rsidR="00000F12" w:rsidRPr="00000F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70187" w:rsidTr="00000F12">
        <w:tc>
          <w:tcPr>
            <w:tcW w:w="4740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других общественных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организациях (наименование, направление деятельности, дата вступления)</w:t>
            </w:r>
          </w:p>
        </w:tc>
        <w:tc>
          <w:tcPr>
            <w:tcW w:w="4753" w:type="dxa"/>
          </w:tcPr>
          <w:p w:rsidR="00F70187" w:rsidRDefault="00F70187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0187" w:rsidTr="00000F12">
        <w:tc>
          <w:tcPr>
            <w:tcW w:w="4740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волонтерской деятельности</w:t>
            </w:r>
          </w:p>
        </w:tc>
        <w:tc>
          <w:tcPr>
            <w:tcW w:w="4753" w:type="dxa"/>
          </w:tcPr>
          <w:p w:rsidR="00F70187" w:rsidRDefault="00F70187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0187">
        <w:trPr>
          <w:trHeight w:val="13"/>
        </w:trPr>
        <w:tc>
          <w:tcPr>
            <w:tcW w:w="9493" w:type="dxa"/>
            <w:gridSpan w:val="2"/>
            <w:tcBorders>
              <w:bottom w:val="single" w:sz="4" w:space="0" w:color="auto"/>
            </w:tcBorders>
          </w:tcPr>
          <w:p w:rsidR="00F70187" w:rsidRDefault="00106589">
            <w:pPr>
              <w:pStyle w:val="af6"/>
              <w:widowControl w:val="0"/>
              <w:autoSpaceDE w:val="0"/>
              <w:autoSpaceDN w:val="0"/>
              <w:spacing w:after="0" w:line="240" w:lineRule="auto"/>
              <w:ind w:left="1069" w:right="-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5.Материалы для размещения на сайте Конкурса</w:t>
            </w:r>
            <w:r w:rsidR="007F7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F70187" w:rsidTr="00000F12">
        <w:trPr>
          <w:trHeight w:val="313"/>
        </w:trPr>
        <w:tc>
          <w:tcPr>
            <w:tcW w:w="4740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любимая цитата/народная мудрость о детях и детстве</w:t>
            </w:r>
          </w:p>
        </w:tc>
        <w:tc>
          <w:tcPr>
            <w:tcW w:w="4753" w:type="dxa"/>
          </w:tcPr>
          <w:p w:rsidR="00F70187" w:rsidRDefault="00106589" w:rsidP="00000F12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000F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Чтобы играть и быть счастливым, ребенку вполне достаточно нашей любви и готовности делать что-то вместе с ним»</w:t>
            </w:r>
            <w:r w:rsidR="007F7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="00000F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Лорена Паджалунга</w:t>
            </w:r>
          </w:p>
        </w:tc>
      </w:tr>
      <w:tr w:rsidR="00F70187" w:rsidTr="00000F12">
        <w:trPr>
          <w:trHeight w:val="194"/>
        </w:trPr>
        <w:tc>
          <w:tcPr>
            <w:tcW w:w="4740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Совет, который я хочу дать родителям в области воспитания и развития ребенка</w:t>
            </w:r>
          </w:p>
        </w:tc>
        <w:tc>
          <w:tcPr>
            <w:tcW w:w="4753" w:type="dxa"/>
          </w:tcPr>
          <w:p w:rsidR="00F70187" w:rsidRDefault="007F7FFB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Воспитывая ребенка, растите и совершенствуйтесь сами. Ваше внимание, уважение и пример важнее любых слов. Любите, поддерживайте, верьте в него, и он вырастет счастливым и уверенным в себе человеком.</w:t>
            </w:r>
          </w:p>
        </w:tc>
      </w:tr>
      <w:tr w:rsidR="00F70187" w:rsidTr="00000F12">
        <w:trPr>
          <w:trHeight w:val="330"/>
        </w:trPr>
        <w:tc>
          <w:tcPr>
            <w:tcW w:w="4740" w:type="dxa"/>
          </w:tcPr>
          <w:p w:rsidR="00F70187" w:rsidRDefault="00000F12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Книга/фильм, которые позволят воспитать из маленького человека</w:t>
            </w:r>
            <w:r w:rsidR="00252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757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человека с большой буквы</w:t>
            </w:r>
          </w:p>
        </w:tc>
        <w:tc>
          <w:tcPr>
            <w:tcW w:w="4753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  <w:t>Философская сказка-притча Антуана де Сент-Экзюпери</w:t>
            </w:r>
          </w:p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«Маленький принц»</w:t>
            </w:r>
          </w:p>
        </w:tc>
      </w:tr>
      <w:tr w:rsidR="00F70187" w:rsidTr="00000F12">
        <w:trPr>
          <w:trHeight w:val="240"/>
        </w:trPr>
        <w:tc>
          <w:tcPr>
            <w:tcW w:w="4740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такая, на мой взгляд, важная</w:t>
            </w:r>
          </w:p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семейная традиция</w:t>
            </w:r>
          </w:p>
        </w:tc>
        <w:tc>
          <w:tcPr>
            <w:tcW w:w="4753" w:type="dxa"/>
          </w:tcPr>
          <w:p w:rsidR="00F70187" w:rsidRDefault="00106589">
            <w:pPr>
              <w:pStyle w:val="af4"/>
              <w:shd w:val="clear" w:color="auto" w:fill="FFFFFF"/>
              <w:spacing w:before="0" w:beforeAutospacing="0"/>
              <w:rPr>
                <w:sz w:val="28"/>
                <w:szCs w:val="28"/>
              </w:rPr>
            </w:pPr>
            <w:r>
              <w:rPr>
                <w:rStyle w:val="a7"/>
                <w:rFonts w:eastAsia="Arial"/>
                <w:b w:val="0"/>
                <w:bCs w:val="0"/>
                <w:sz w:val="28"/>
                <w:szCs w:val="28"/>
                <w:shd w:val="clear" w:color="auto" w:fill="FFFFFF"/>
              </w:rPr>
              <w:t>Семейные праздники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— обязательные празднования дней рождений (особенно детских), Нового года, 8 марта и т. д. с непременной подготовкой, сюрпризом для виновника, любимыми вкусностями и желанными гостями.</w:t>
            </w:r>
            <w:r>
              <w:rPr>
                <w:rFonts w:ascii="Arial" w:eastAsia="Arial" w:hAnsi="Arial" w:cs="Arial"/>
                <w:shd w:val="clear" w:color="auto" w:fill="FFFFFF"/>
              </w:rPr>
              <w:t> </w:t>
            </w:r>
          </w:p>
        </w:tc>
      </w:tr>
      <w:tr w:rsidR="00F70187" w:rsidTr="00000F12">
        <w:trPr>
          <w:trHeight w:val="345"/>
        </w:trPr>
        <w:tc>
          <w:tcPr>
            <w:tcW w:w="4740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Адреса в сети Интернет (блог,</w:t>
            </w:r>
          </w:p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страницы в социальных сетях и т.д.),</w:t>
            </w:r>
          </w:p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 можно познакомиться с участником</w:t>
            </w:r>
          </w:p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публикуемыми им материалами</w:t>
            </w:r>
          </w:p>
        </w:tc>
        <w:tc>
          <w:tcPr>
            <w:tcW w:w="4753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Персональный сайт </w:t>
            </w:r>
          </w:p>
          <w:p w:rsidR="00F70187" w:rsidRDefault="0028414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10658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https://30989.maam.ru/</w:t>
              </w:r>
            </w:hyperlink>
          </w:p>
        </w:tc>
      </w:tr>
      <w:tr w:rsidR="00F70187" w:rsidTr="00000F12">
        <w:trPr>
          <w:trHeight w:val="375"/>
        </w:trPr>
        <w:tc>
          <w:tcPr>
            <w:tcW w:w="4740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Ссылка на видеовизитку участника,</w:t>
            </w:r>
          </w:p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размещенную на официальном сайте</w:t>
            </w:r>
          </w:p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образовательной организации</w:t>
            </w:r>
          </w:p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(Приложение 5)</w:t>
            </w:r>
          </w:p>
        </w:tc>
        <w:tc>
          <w:tcPr>
            <w:tcW w:w="4753" w:type="dxa"/>
          </w:tcPr>
          <w:p w:rsidR="00F70187" w:rsidRDefault="0028414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 w:rsidR="00106589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https://rutube.ru/video/b0c3528ab420a9309687000eeff4f702/</w:t>
              </w:r>
            </w:hyperlink>
            <w:r w:rsidR="001065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70187" w:rsidTr="00000F12">
        <w:trPr>
          <w:trHeight w:val="390"/>
        </w:trPr>
        <w:tc>
          <w:tcPr>
            <w:tcW w:w="4740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об участнике Конкурса,</w:t>
            </w:r>
          </w:p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отраженные в предыдущих разделах</w:t>
            </w:r>
          </w:p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(не более 400 слов)</w:t>
            </w:r>
          </w:p>
        </w:tc>
        <w:tc>
          <w:tcPr>
            <w:tcW w:w="4753" w:type="dxa"/>
          </w:tcPr>
          <w:p w:rsidR="009D6015" w:rsidRDefault="009D6015" w:rsidP="00D306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Татьяна Михайловна - педагог с ярко выраженным новаторским духом, всегда первая воспринимает новое, знакомится с ним. Отличительная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черта воспитателя– целеустремленность, трудолюбие, ответственность.</w:t>
            </w:r>
          </w:p>
          <w:p w:rsidR="009D6015" w:rsidRPr="00000F12" w:rsidRDefault="00252B6F" w:rsidP="00D30667">
            <w:pPr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Татьяна </w:t>
            </w:r>
            <w:r w:rsidR="00D30667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Михайловна использует</w:t>
            </w:r>
            <w:r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совре</w:t>
            </w:r>
            <w:r w:rsidR="009D6015" w:rsidRPr="00000F12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менные формы и методы </w:t>
            </w:r>
            <w:r w:rsidR="00D30667" w:rsidRPr="00000F12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развития детей</w:t>
            </w:r>
            <w:r w:rsidR="009D6015" w:rsidRPr="00000F12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в разных видах деятельности. Она и ее воспитанники активно </w:t>
            </w:r>
            <w:r w:rsidR="00D30667" w:rsidRPr="00000F12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принимают участие</w:t>
            </w:r>
            <w:r w:rsidR="009D6015" w:rsidRPr="00000F12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в выставках, конкурсах, конференциях, олимпиадах, соревнованиях, сама проводит открытые мероприятия разного уровня.</w:t>
            </w:r>
          </w:p>
          <w:p w:rsidR="009D6015" w:rsidRDefault="009D6015" w:rsidP="00252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работе с детьми достичь положительных результатов ей помогает организация предметно –развивающей среды, правильный подбор разнообразных содержательных игр, четкость проведения организованной образовательной деятельности, которые старается проводить в разнообразной форме, применяя игры и упражнения, где наблюдается свободное сотрудничество взрослого и ребенка.  Предметно-игровая среда организуется так, чтобы каждый ребенок имел возможность заниматься любимым делом.</w:t>
            </w:r>
          </w:p>
          <w:p w:rsidR="009D6015" w:rsidRDefault="009D6015" w:rsidP="00252B6F">
            <w:pPr>
              <w:spacing w:after="0" w:line="240" w:lineRule="auto"/>
              <w:ind w:firstLineChars="150" w:firstLine="4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направление работы воспитателя – умственное воспитание    через проектную деятельность </w:t>
            </w:r>
            <w:r w:rsidR="00D30667">
              <w:rPr>
                <w:rFonts w:ascii="Times New Roman" w:hAnsi="Times New Roman" w:cs="Times New Roman"/>
                <w:sz w:val="28"/>
                <w:szCs w:val="28"/>
              </w:rPr>
              <w:t>как эффективную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систему, основанную на интегрированном подходе.  В </w:t>
            </w:r>
            <w:r w:rsidR="00D30667"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 использует новые технологии. </w:t>
            </w:r>
          </w:p>
          <w:p w:rsidR="009D6015" w:rsidRDefault="009D6015" w:rsidP="00252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           Особое внимание уделяет работе с родителями. Педагогом разрабатываются различные формы взаимодействия с семьями: </w:t>
            </w:r>
            <w:r w:rsidR="00D30667">
              <w:rPr>
                <w:rFonts w:ascii="Times New Roman" w:hAnsi="Times New Roman" w:cs="Times New Roman"/>
                <w:sz w:val="28"/>
                <w:szCs w:val="28"/>
              </w:rPr>
              <w:t>это вечера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вопросов и ответов, совместные досуги, праздники, </w:t>
            </w:r>
            <w:r w:rsidR="00D30667">
              <w:rPr>
                <w:rFonts w:ascii="Times New Roman" w:hAnsi="Times New Roman" w:cs="Times New Roman"/>
                <w:sz w:val="28"/>
                <w:szCs w:val="28"/>
              </w:rPr>
              <w:t>выставки, мастер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-классы для родителей... </w:t>
            </w:r>
          </w:p>
          <w:p w:rsidR="009D6015" w:rsidRDefault="009D6015" w:rsidP="00252B6F">
            <w:pPr>
              <w:spacing w:after="0" w:line="240" w:lineRule="auto"/>
              <w:ind w:firstLineChars="200" w:firstLine="5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Высокая работоспособность и тактичность снискали ей уважение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авторитет среди родителей воспитанников.</w:t>
            </w:r>
          </w:p>
          <w:p w:rsidR="00F70187" w:rsidRDefault="009D6015" w:rsidP="00252B6F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Коммуникативные качества </w:t>
            </w:r>
            <w:r w:rsidR="00D30667">
              <w:rPr>
                <w:rFonts w:ascii="Times New Roman" w:hAnsi="Times New Roman" w:cs="Times New Roman"/>
                <w:sz w:val="28"/>
                <w:szCs w:val="28"/>
              </w:rPr>
              <w:t>педагога проявляются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способности к продуктивному общению с людьми. </w:t>
            </w:r>
            <w:r w:rsidR="00D30667">
              <w:rPr>
                <w:rFonts w:ascii="Times New Roman" w:hAnsi="Times New Roman" w:cs="Times New Roman"/>
                <w:sz w:val="28"/>
                <w:szCs w:val="28"/>
              </w:rPr>
              <w:t>Она неконфликтна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доброжелательна, умеет найти общий язык не только с </w:t>
            </w:r>
            <w:r w:rsidR="00D30667">
              <w:rPr>
                <w:rFonts w:ascii="Times New Roman" w:hAnsi="Times New Roman" w:cs="Times New Roman"/>
                <w:sz w:val="28"/>
                <w:szCs w:val="28"/>
              </w:rPr>
              <w:t>любым ребенком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но и с каждым родителем, всегда открыта к диалогу, внимательна, в коллективе уважаема. Педагог строит свои отношения в коллективе на основе взаимного доверия и сотрудничества, соблюдает этику профессионального делового общения</w:t>
            </w:r>
          </w:p>
        </w:tc>
      </w:tr>
      <w:tr w:rsidR="00F70187" w:rsidTr="00000F12">
        <w:trPr>
          <w:trHeight w:val="13"/>
        </w:trPr>
        <w:tc>
          <w:tcPr>
            <w:tcW w:w="4740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Фотографии (не менее 3):</w:t>
            </w:r>
          </w:p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портрет на светлом фоне;</w:t>
            </w:r>
          </w:p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 полный рост в деловом стиле;</w:t>
            </w:r>
          </w:p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рабочем месте (индивидуальное).</w:t>
            </w:r>
          </w:p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требования к фото:</w:t>
            </w:r>
          </w:p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файл в формате JPEG максимального качества;</w:t>
            </w:r>
          </w:p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минимум 1200 пикселей по меньшей стороне;</w:t>
            </w:r>
          </w:p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дополнительных надписей, логотипов,</w:t>
            </w:r>
          </w:p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рамок и прочих элементов, добавленных поверх</w:t>
            </w:r>
          </w:p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</w:t>
            </w:r>
          </w:p>
        </w:tc>
        <w:tc>
          <w:tcPr>
            <w:tcW w:w="4753" w:type="dxa"/>
          </w:tcPr>
          <w:p w:rsidR="00252B6F" w:rsidRDefault="00252B6F" w:rsidP="00BB55C0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B6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40000" cy="2139641"/>
                  <wp:effectExtent l="0" t="0" r="0" b="0"/>
                  <wp:docPr id="1" name="Рисунок 1" descr="C:\Users\LENOVO\Desktop\DSC_45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esktop\DSC_45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2139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2B6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40000" cy="2164162"/>
                  <wp:effectExtent l="0" t="0" r="0" b="0"/>
                  <wp:docPr id="3" name="Рисунок 3" descr="C:\Users\LENOVO\Desktop\IMG_58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ENOVO\Desktop\IMG_58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2164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2B6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99150" cy="1585257"/>
                  <wp:effectExtent l="0" t="304800" r="0" b="281940"/>
                  <wp:docPr id="4" name="Рисунок 4" descr="C:\Users\LENOVO\Desktop\IMG_13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ENOVO\Desktop\IMG_13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03655" cy="1588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55C0" w:rsidRDefault="00BB55C0" w:rsidP="00BB55C0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5C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304925" cy="2452895"/>
                  <wp:effectExtent l="0" t="0" r="0" b="0"/>
                  <wp:docPr id="5" name="Рисунок 5" descr="C:\Users\LENOVO\Desktop\IMG_130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ENOVO\Desktop\IMG_130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823" cy="2454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55C0" w:rsidRDefault="00BB55C0" w:rsidP="00BB55C0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5C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80000" cy="2160000"/>
                  <wp:effectExtent l="0" t="0" r="0" b="0"/>
                  <wp:docPr id="6" name="Рисунок 6" descr="C:\Users\LENOVO\Desktop\IMG_13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LENOVO\Desktop\IMG_132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0187">
        <w:trPr>
          <w:trHeight w:val="95"/>
        </w:trPr>
        <w:tc>
          <w:tcPr>
            <w:tcW w:w="9493" w:type="dxa"/>
            <w:gridSpan w:val="2"/>
            <w:tcBorders>
              <w:bottom w:val="single" w:sz="4" w:space="0" w:color="auto"/>
            </w:tcBorders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6. Контакты</w:t>
            </w:r>
          </w:p>
        </w:tc>
      </w:tr>
      <w:tr w:rsidR="00F70187" w:rsidTr="00000F12">
        <w:trPr>
          <w:trHeight w:val="203"/>
        </w:trPr>
        <w:tc>
          <w:tcPr>
            <w:tcW w:w="4740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Мобильный телефон</w:t>
            </w:r>
          </w:p>
        </w:tc>
        <w:tc>
          <w:tcPr>
            <w:tcW w:w="4753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8-904-681-61-70</w:t>
            </w:r>
          </w:p>
        </w:tc>
      </w:tr>
      <w:tr w:rsidR="00F70187" w:rsidTr="00000F12">
        <w:tc>
          <w:tcPr>
            <w:tcW w:w="4740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Личная электронная почта</w:t>
            </w:r>
          </w:p>
        </w:tc>
        <w:tc>
          <w:tcPr>
            <w:tcW w:w="4753" w:type="dxa"/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tatyanka_brazhkina@mail.ru</w:t>
            </w:r>
          </w:p>
        </w:tc>
      </w:tr>
      <w:tr w:rsidR="00F70187" w:rsidTr="00000F12">
        <w:trPr>
          <w:trHeight w:val="319"/>
        </w:trPr>
        <w:tc>
          <w:tcPr>
            <w:tcW w:w="4740" w:type="dxa"/>
            <w:tcBorders>
              <w:bottom w:val="single" w:sz="4" w:space="0" w:color="auto"/>
            </w:tcBorders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Рабочий адрес с индексом</w:t>
            </w:r>
          </w:p>
        </w:tc>
        <w:tc>
          <w:tcPr>
            <w:tcW w:w="4753" w:type="dxa"/>
            <w:tcBorders>
              <w:bottom w:val="single" w:sz="4" w:space="0" w:color="auto"/>
            </w:tcBorders>
          </w:tcPr>
          <w:p w:rsidR="00F70187" w:rsidRDefault="00106589">
            <w:pPr>
              <w:widowControl w:val="0"/>
              <w:autoSpaceDE w:val="0"/>
              <w:autoSpaceDN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Липецкая область, г.Данков, ул.Молодёжная, д.3; </w:t>
            </w:r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 xml:space="preserve"> 399852</w:t>
            </w:r>
          </w:p>
        </w:tc>
      </w:tr>
    </w:tbl>
    <w:p w:rsidR="00F70187" w:rsidRDefault="00F70187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187" w:rsidRDefault="00241CC7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-516890</wp:posOffset>
            </wp:positionH>
            <wp:positionV relativeFrom="paragraph">
              <wp:posOffset>163830</wp:posOffset>
            </wp:positionV>
            <wp:extent cx="2800350" cy="1752600"/>
            <wp:effectExtent l="19050" t="0" r="0" b="0"/>
            <wp:wrapNone/>
            <wp:docPr id="2" name="Рисунок 1" descr="C:\Users\Пк\Pictures\2026-01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2026-01-30\0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6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Достоверность сведений, представленных в информационной карте подтверждаю:</w:t>
      </w:r>
    </w:p>
    <w:p w:rsidR="00241CC7" w:rsidRDefault="00241CC7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06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06589" w:rsidRPr="00801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F70187" w:rsidRPr="00801FB7" w:rsidRDefault="00241CC7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="00106589" w:rsidRPr="00801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65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Миронова</w:t>
      </w:r>
      <w:r w:rsidR="00106589" w:rsidRPr="00801F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Татьяна Михайловна</w:t>
      </w:r>
    </w:p>
    <w:p w:rsidR="00F70187" w:rsidRDefault="0010658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41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(фамилия, имя, отчество участника конкурса)</w:t>
      </w:r>
    </w:p>
    <w:p w:rsidR="00F70187" w:rsidRDefault="00F70187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187" w:rsidRDefault="0010658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41CC7" w:rsidRPr="00241CC7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41C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января </w:t>
      </w:r>
      <w:r w:rsidR="00241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F70187" w:rsidRDefault="00F70187">
      <w:pPr>
        <w:tabs>
          <w:tab w:val="left" w:pos="793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70187" w:rsidRDefault="00F70187">
      <w:pPr>
        <w:tabs>
          <w:tab w:val="left" w:pos="793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70187" w:rsidRDefault="00106589" w:rsidP="00D20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               </w:t>
      </w:r>
    </w:p>
    <w:sectPr w:rsidR="00F70187" w:rsidSect="0054669C">
      <w:pgSz w:w="11906" w:h="16838"/>
      <w:pgMar w:top="851" w:right="850" w:bottom="1134" w:left="147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149" w:rsidRDefault="00284149">
      <w:pPr>
        <w:spacing w:line="240" w:lineRule="auto"/>
      </w:pPr>
      <w:r>
        <w:separator/>
      </w:r>
    </w:p>
  </w:endnote>
  <w:endnote w:type="continuationSeparator" w:id="0">
    <w:p w:rsidR="00284149" w:rsidRDefault="002841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149" w:rsidRDefault="00284149">
      <w:pPr>
        <w:spacing w:after="0"/>
      </w:pPr>
      <w:r>
        <w:separator/>
      </w:r>
    </w:p>
  </w:footnote>
  <w:footnote w:type="continuationSeparator" w:id="0">
    <w:p w:rsidR="00284149" w:rsidRDefault="0028414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7117E2"/>
    <w:multiLevelType w:val="multilevel"/>
    <w:tmpl w:val="557117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</w:compat>
  <w:rsids>
    <w:rsidRoot w:val="006F63F7"/>
    <w:rsid w:val="00000F12"/>
    <w:rsid w:val="00024664"/>
    <w:rsid w:val="0003212D"/>
    <w:rsid w:val="0004387C"/>
    <w:rsid w:val="000535BA"/>
    <w:rsid w:val="0005791E"/>
    <w:rsid w:val="00064626"/>
    <w:rsid w:val="000739CA"/>
    <w:rsid w:val="00081C22"/>
    <w:rsid w:val="000A3BD2"/>
    <w:rsid w:val="000D7861"/>
    <w:rsid w:val="000E4756"/>
    <w:rsid w:val="000F6A1F"/>
    <w:rsid w:val="001054FC"/>
    <w:rsid w:val="00106589"/>
    <w:rsid w:val="00107588"/>
    <w:rsid w:val="001339A6"/>
    <w:rsid w:val="00137484"/>
    <w:rsid w:val="001442B7"/>
    <w:rsid w:val="001640D4"/>
    <w:rsid w:val="001729AC"/>
    <w:rsid w:val="001A3A45"/>
    <w:rsid w:val="001A491C"/>
    <w:rsid w:val="001B348A"/>
    <w:rsid w:val="001B776D"/>
    <w:rsid w:val="001C0C91"/>
    <w:rsid w:val="00203857"/>
    <w:rsid w:val="00207D86"/>
    <w:rsid w:val="00224D72"/>
    <w:rsid w:val="002315BA"/>
    <w:rsid w:val="00241CC7"/>
    <w:rsid w:val="002442C6"/>
    <w:rsid w:val="00251D02"/>
    <w:rsid w:val="00252B6F"/>
    <w:rsid w:val="00253F0C"/>
    <w:rsid w:val="00284149"/>
    <w:rsid w:val="0029209B"/>
    <w:rsid w:val="002C3282"/>
    <w:rsid w:val="002F4573"/>
    <w:rsid w:val="00302372"/>
    <w:rsid w:val="003062EB"/>
    <w:rsid w:val="00320965"/>
    <w:rsid w:val="003264BE"/>
    <w:rsid w:val="00342466"/>
    <w:rsid w:val="003745CB"/>
    <w:rsid w:val="00376420"/>
    <w:rsid w:val="00396AE4"/>
    <w:rsid w:val="00396CEE"/>
    <w:rsid w:val="003B31AA"/>
    <w:rsid w:val="003B637E"/>
    <w:rsid w:val="003B63DA"/>
    <w:rsid w:val="003C6847"/>
    <w:rsid w:val="003E4C3A"/>
    <w:rsid w:val="003F0E2E"/>
    <w:rsid w:val="003F43F5"/>
    <w:rsid w:val="0043280A"/>
    <w:rsid w:val="004578EB"/>
    <w:rsid w:val="004823D3"/>
    <w:rsid w:val="00485DA3"/>
    <w:rsid w:val="004929C8"/>
    <w:rsid w:val="004B50C2"/>
    <w:rsid w:val="004F47B5"/>
    <w:rsid w:val="004F6C8D"/>
    <w:rsid w:val="00503B99"/>
    <w:rsid w:val="005270BE"/>
    <w:rsid w:val="00532112"/>
    <w:rsid w:val="0054669C"/>
    <w:rsid w:val="0054770B"/>
    <w:rsid w:val="0055139C"/>
    <w:rsid w:val="00553C32"/>
    <w:rsid w:val="00567CBE"/>
    <w:rsid w:val="005838DE"/>
    <w:rsid w:val="0058415B"/>
    <w:rsid w:val="00590285"/>
    <w:rsid w:val="00591011"/>
    <w:rsid w:val="00591758"/>
    <w:rsid w:val="005937EE"/>
    <w:rsid w:val="00594492"/>
    <w:rsid w:val="005C312A"/>
    <w:rsid w:val="005E0E4B"/>
    <w:rsid w:val="005F4502"/>
    <w:rsid w:val="005F64AE"/>
    <w:rsid w:val="0060117E"/>
    <w:rsid w:val="00607CB0"/>
    <w:rsid w:val="00610EF5"/>
    <w:rsid w:val="00620351"/>
    <w:rsid w:val="0062288A"/>
    <w:rsid w:val="00642007"/>
    <w:rsid w:val="00653ED0"/>
    <w:rsid w:val="00654F43"/>
    <w:rsid w:val="0067408F"/>
    <w:rsid w:val="00676CEC"/>
    <w:rsid w:val="00687E76"/>
    <w:rsid w:val="006A430E"/>
    <w:rsid w:val="006B24CA"/>
    <w:rsid w:val="006C2E20"/>
    <w:rsid w:val="006C2F5A"/>
    <w:rsid w:val="006C485A"/>
    <w:rsid w:val="006F63F7"/>
    <w:rsid w:val="00703497"/>
    <w:rsid w:val="0070727C"/>
    <w:rsid w:val="007108F3"/>
    <w:rsid w:val="007237EF"/>
    <w:rsid w:val="0074196F"/>
    <w:rsid w:val="00744CA7"/>
    <w:rsid w:val="00757FF1"/>
    <w:rsid w:val="0076656B"/>
    <w:rsid w:val="00793974"/>
    <w:rsid w:val="007A1F33"/>
    <w:rsid w:val="007B7306"/>
    <w:rsid w:val="007C282E"/>
    <w:rsid w:val="007D17F2"/>
    <w:rsid w:val="007D1BAD"/>
    <w:rsid w:val="007F7FFB"/>
    <w:rsid w:val="00801FB7"/>
    <w:rsid w:val="00802532"/>
    <w:rsid w:val="008039BB"/>
    <w:rsid w:val="008055B8"/>
    <w:rsid w:val="00810EAE"/>
    <w:rsid w:val="0081609C"/>
    <w:rsid w:val="00823655"/>
    <w:rsid w:val="00855AE9"/>
    <w:rsid w:val="00862398"/>
    <w:rsid w:val="00864747"/>
    <w:rsid w:val="00864772"/>
    <w:rsid w:val="00867A59"/>
    <w:rsid w:val="00870136"/>
    <w:rsid w:val="00886747"/>
    <w:rsid w:val="008B3E4E"/>
    <w:rsid w:val="008B70A9"/>
    <w:rsid w:val="008D7913"/>
    <w:rsid w:val="008E0E52"/>
    <w:rsid w:val="008E320F"/>
    <w:rsid w:val="008E69F4"/>
    <w:rsid w:val="00901AB5"/>
    <w:rsid w:val="009160D1"/>
    <w:rsid w:val="00936EC0"/>
    <w:rsid w:val="00972C96"/>
    <w:rsid w:val="009906C8"/>
    <w:rsid w:val="009913AB"/>
    <w:rsid w:val="00992CF6"/>
    <w:rsid w:val="009D2512"/>
    <w:rsid w:val="009D6015"/>
    <w:rsid w:val="009E3674"/>
    <w:rsid w:val="009F4FC1"/>
    <w:rsid w:val="009F70DB"/>
    <w:rsid w:val="00A07960"/>
    <w:rsid w:val="00A1387B"/>
    <w:rsid w:val="00A51E51"/>
    <w:rsid w:val="00A531C1"/>
    <w:rsid w:val="00A55423"/>
    <w:rsid w:val="00A62591"/>
    <w:rsid w:val="00A66E6B"/>
    <w:rsid w:val="00A73BE6"/>
    <w:rsid w:val="00AC0F51"/>
    <w:rsid w:val="00AC6529"/>
    <w:rsid w:val="00AD06EE"/>
    <w:rsid w:val="00AF63C7"/>
    <w:rsid w:val="00B006E3"/>
    <w:rsid w:val="00B015DC"/>
    <w:rsid w:val="00B33A41"/>
    <w:rsid w:val="00B44839"/>
    <w:rsid w:val="00B60D2D"/>
    <w:rsid w:val="00B61038"/>
    <w:rsid w:val="00B641D6"/>
    <w:rsid w:val="00B67C15"/>
    <w:rsid w:val="00B72132"/>
    <w:rsid w:val="00B86EBC"/>
    <w:rsid w:val="00B97A65"/>
    <w:rsid w:val="00BA1FC0"/>
    <w:rsid w:val="00BB5226"/>
    <w:rsid w:val="00BB55C0"/>
    <w:rsid w:val="00BB65A3"/>
    <w:rsid w:val="00BD14C9"/>
    <w:rsid w:val="00BE5784"/>
    <w:rsid w:val="00BE6EFF"/>
    <w:rsid w:val="00BF28C8"/>
    <w:rsid w:val="00C25A33"/>
    <w:rsid w:val="00C26256"/>
    <w:rsid w:val="00C35C87"/>
    <w:rsid w:val="00C467C4"/>
    <w:rsid w:val="00C7436A"/>
    <w:rsid w:val="00C758B8"/>
    <w:rsid w:val="00CA2549"/>
    <w:rsid w:val="00CB68EC"/>
    <w:rsid w:val="00CC65E1"/>
    <w:rsid w:val="00CD5236"/>
    <w:rsid w:val="00CF336A"/>
    <w:rsid w:val="00CF5C8B"/>
    <w:rsid w:val="00D20181"/>
    <w:rsid w:val="00D23316"/>
    <w:rsid w:val="00D30667"/>
    <w:rsid w:val="00D52A40"/>
    <w:rsid w:val="00D54A4A"/>
    <w:rsid w:val="00D67C95"/>
    <w:rsid w:val="00D67C97"/>
    <w:rsid w:val="00D7168A"/>
    <w:rsid w:val="00D84864"/>
    <w:rsid w:val="00D9335F"/>
    <w:rsid w:val="00D97F3D"/>
    <w:rsid w:val="00DC5024"/>
    <w:rsid w:val="00DC7607"/>
    <w:rsid w:val="00DD4254"/>
    <w:rsid w:val="00E04C60"/>
    <w:rsid w:val="00E05DF4"/>
    <w:rsid w:val="00E37BE0"/>
    <w:rsid w:val="00E55EB9"/>
    <w:rsid w:val="00E67314"/>
    <w:rsid w:val="00E84D9A"/>
    <w:rsid w:val="00E928DB"/>
    <w:rsid w:val="00EA7728"/>
    <w:rsid w:val="00EB7B08"/>
    <w:rsid w:val="00EC4C44"/>
    <w:rsid w:val="00ED7934"/>
    <w:rsid w:val="00EE786A"/>
    <w:rsid w:val="00EF1595"/>
    <w:rsid w:val="00F240C8"/>
    <w:rsid w:val="00F2653D"/>
    <w:rsid w:val="00F32C40"/>
    <w:rsid w:val="00F3547E"/>
    <w:rsid w:val="00F61D2C"/>
    <w:rsid w:val="00F70187"/>
    <w:rsid w:val="00F80D3B"/>
    <w:rsid w:val="00F86471"/>
    <w:rsid w:val="00FA766A"/>
    <w:rsid w:val="00FB7A45"/>
    <w:rsid w:val="00FC70E5"/>
    <w:rsid w:val="00FD3DB1"/>
    <w:rsid w:val="00FD42CC"/>
    <w:rsid w:val="00FF5E77"/>
    <w:rsid w:val="0544300C"/>
    <w:rsid w:val="181D7D4D"/>
    <w:rsid w:val="1C784186"/>
    <w:rsid w:val="7120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0B54F"/>
  <w15:docId w15:val="{8911E4B8-8504-43F8-A112-86EB774F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69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801F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unhideWhenUsed/>
    <w:qFormat/>
    <w:rsid w:val="0054669C"/>
    <w:rPr>
      <w:color w:val="800080"/>
      <w:u w:val="single"/>
    </w:rPr>
  </w:style>
  <w:style w:type="character" w:styleId="a4">
    <w:name w:val="footnote reference"/>
    <w:unhideWhenUsed/>
    <w:qFormat/>
    <w:rsid w:val="0054669C"/>
    <w:rPr>
      <w:vertAlign w:val="superscript"/>
    </w:rPr>
  </w:style>
  <w:style w:type="character" w:styleId="a5">
    <w:name w:val="annotation reference"/>
    <w:uiPriority w:val="99"/>
    <w:semiHidden/>
    <w:unhideWhenUsed/>
    <w:qFormat/>
    <w:rsid w:val="0054669C"/>
    <w:rPr>
      <w:sz w:val="16"/>
      <w:szCs w:val="16"/>
    </w:rPr>
  </w:style>
  <w:style w:type="character" w:styleId="a6">
    <w:name w:val="Hyperlink"/>
    <w:uiPriority w:val="99"/>
    <w:unhideWhenUsed/>
    <w:qFormat/>
    <w:rsid w:val="0054669C"/>
    <w:rPr>
      <w:color w:val="0000FF"/>
      <w:u w:val="single"/>
    </w:rPr>
  </w:style>
  <w:style w:type="character" w:styleId="a7">
    <w:name w:val="Strong"/>
    <w:basedOn w:val="a0"/>
    <w:uiPriority w:val="22"/>
    <w:qFormat/>
    <w:rsid w:val="0054669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qFormat/>
    <w:rsid w:val="0054669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qFormat/>
    <w:rsid w:val="0054669C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sid w:val="0054669C"/>
    <w:rPr>
      <w:b/>
      <w:bCs/>
    </w:rPr>
  </w:style>
  <w:style w:type="paragraph" w:styleId="ae">
    <w:name w:val="footnote text"/>
    <w:basedOn w:val="a"/>
    <w:link w:val="af"/>
    <w:uiPriority w:val="99"/>
    <w:semiHidden/>
    <w:unhideWhenUsed/>
    <w:qFormat/>
    <w:rsid w:val="005466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qFormat/>
    <w:rsid w:val="0054669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qFormat/>
    <w:rsid w:val="0054669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paragraph" w:styleId="af4">
    <w:name w:val="Normal (Web)"/>
    <w:basedOn w:val="a"/>
    <w:uiPriority w:val="99"/>
    <w:unhideWhenUsed/>
    <w:qFormat/>
    <w:rsid w:val="00546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qFormat/>
    <w:rsid w:val="0054669C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54669C"/>
    <w:pPr>
      <w:ind w:left="720"/>
      <w:contextualSpacing/>
    </w:p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54669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54669C"/>
    <w:pPr>
      <w:widowControl w:val="0"/>
      <w:autoSpaceDE w:val="0"/>
      <w:autoSpaceDN w:val="0"/>
    </w:pPr>
    <w:rPr>
      <w:rFonts w:eastAsiaTheme="minorEastAsia"/>
      <w:sz w:val="28"/>
      <w:szCs w:val="22"/>
    </w:rPr>
  </w:style>
  <w:style w:type="table" w:customStyle="1" w:styleId="11">
    <w:name w:val="Сетка таблицы1"/>
    <w:basedOn w:val="a1"/>
    <w:uiPriority w:val="59"/>
    <w:qFormat/>
    <w:rsid w:val="0054669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Текст сноски Знак"/>
    <w:basedOn w:val="a0"/>
    <w:link w:val="ae"/>
    <w:uiPriority w:val="99"/>
    <w:semiHidden/>
    <w:qFormat/>
    <w:rsid w:val="005466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semiHidden/>
    <w:qFormat/>
    <w:rsid w:val="0054669C"/>
    <w:rPr>
      <w:rFonts w:ascii="Calibri" w:eastAsia="Calibri" w:hAnsi="Calibri" w:cs="Times New Roman"/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qFormat/>
    <w:rsid w:val="0054669C"/>
    <w:rPr>
      <w:rFonts w:ascii="Calibri" w:eastAsia="Calibri" w:hAnsi="Calibri" w:cs="Times New Roman"/>
    </w:rPr>
  </w:style>
  <w:style w:type="character" w:customStyle="1" w:styleId="af3">
    <w:name w:val="Нижний колонтитул Знак"/>
    <w:basedOn w:val="a0"/>
    <w:link w:val="af2"/>
    <w:uiPriority w:val="99"/>
    <w:qFormat/>
    <w:rsid w:val="0054669C"/>
    <w:rPr>
      <w:rFonts w:ascii="Calibri" w:eastAsia="Calibri" w:hAnsi="Calibri" w:cs="Times New Roman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sid w:val="0054669C"/>
    <w:rPr>
      <w:rFonts w:ascii="Calibri" w:eastAsia="Calibri" w:hAnsi="Calibri" w:cs="Times New Roman"/>
      <w:b/>
      <w:bCs/>
      <w:sz w:val="20"/>
      <w:szCs w:val="20"/>
    </w:rPr>
  </w:style>
  <w:style w:type="table" w:customStyle="1" w:styleId="2">
    <w:name w:val="Сетка таблицы2"/>
    <w:basedOn w:val="a1"/>
    <w:uiPriority w:val="39"/>
    <w:qFormat/>
    <w:rsid w:val="0054669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qFormat/>
    <w:rsid w:val="0054669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qFormat/>
    <w:rsid w:val="0054669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54669C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01FB7"/>
    <w:rPr>
      <w:rFonts w:eastAsia="Times New Roman"/>
      <w:b/>
      <w:bCs/>
      <w:kern w:val="36"/>
      <w:sz w:val="48"/>
      <w:szCs w:val="48"/>
    </w:rPr>
  </w:style>
  <w:style w:type="character" w:customStyle="1" w:styleId="docdata">
    <w:name w:val="docdata"/>
    <w:aliases w:val="docy,v5,1786,bqiaagaaeyqcaaagiaiaaamlbaaabtmeaaaaaaaaaaaaaaaaaaaaaaaaaaaaaaaaaaaaaaaaaaaaaaaaaaaaaaaaaaaaaaaaaaaaaaaaaaaaaaaaaaaaaaaaaaaaaaaaaaaaaaaaaaaaaaaaaaaaaaaaaaaaaaaaaaaaaaaaaaaaaaaaaaaaaaaaaaaaaaaaaaaaaaaaaaaaaaaaaaaaaaaaaaaaaaaaaaaaaaaa"/>
    <w:basedOn w:val="a0"/>
    <w:rsid w:val="009D6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6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0989.maam.ru/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s://dou4yagodka.gosuslugi.ru/" TargetMode="Externa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rutube.ru/video/b0c3528ab420a9309687000eeff4f702/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1580</TotalTime>
  <Pages>6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Яблоновская Ольга Викторовна</dc:creator>
  <cp:keywords/>
  <dc:description/>
  <cp:lastModifiedBy>LENOVO</cp:lastModifiedBy>
  <cp:revision>6</cp:revision>
  <cp:lastPrinted>2026-01-12T13:56:00Z</cp:lastPrinted>
  <dcterms:created xsi:type="dcterms:W3CDTF">2024-04-16T09:02:00Z</dcterms:created>
  <dcterms:modified xsi:type="dcterms:W3CDTF">2026-01-30T10:02:00Z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886ABB12C706489F9744BB49195BB307_12</vt:lpwstr>
  </property>
</Properties>
</file>